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7920" w14:textId="48C7309D" w:rsidR="001C3B05" w:rsidRPr="00540B2E" w:rsidRDefault="00540B2E" w:rsidP="0098105C">
      <w:pPr>
        <w:jc w:val="center"/>
        <w:rPr>
          <w:b/>
          <w:bCs/>
          <w:sz w:val="28"/>
          <w:szCs w:val="28"/>
        </w:rPr>
      </w:pPr>
      <w:r>
        <w:rPr>
          <w:b/>
          <w:bCs/>
          <w:sz w:val="28"/>
          <w:szCs w:val="28"/>
        </w:rPr>
        <w:t>ADVANCE BUSINESS AND</w:t>
      </w:r>
      <w:bookmarkStart w:id="0" w:name="_GoBack"/>
      <w:bookmarkEnd w:id="0"/>
      <w:r w:rsidRPr="00540B2E">
        <w:rPr>
          <w:b/>
          <w:bCs/>
          <w:sz w:val="28"/>
          <w:szCs w:val="28"/>
        </w:rPr>
        <w:t xml:space="preserve"> FINANCIAL MANAGEMENT</w:t>
      </w:r>
    </w:p>
    <w:tbl>
      <w:tblPr>
        <w:tblW w:w="10632" w:type="dxa"/>
        <w:tblInd w:w="-856" w:type="dxa"/>
        <w:tblLook w:val="04A0" w:firstRow="1" w:lastRow="0" w:firstColumn="1" w:lastColumn="0" w:noHBand="0" w:noVBand="1"/>
      </w:tblPr>
      <w:tblGrid>
        <w:gridCol w:w="1436"/>
        <w:gridCol w:w="9196"/>
      </w:tblGrid>
      <w:tr w:rsidR="0098105C" w:rsidRPr="0098105C" w14:paraId="62325E94" w14:textId="77777777" w:rsidTr="00FB656A">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7FBE5" w14:textId="3AC66081" w:rsidR="0098105C" w:rsidRPr="0098105C" w:rsidRDefault="0098105C" w:rsidP="0098105C">
            <w:pPr>
              <w:spacing w:after="0" w:line="240" w:lineRule="auto"/>
              <w:jc w:val="center"/>
              <w:rPr>
                <w:rFonts w:ascii="Calibri" w:eastAsia="Times New Roman" w:hAnsi="Calibri" w:cs="Calibri"/>
                <w:b/>
                <w:bCs/>
                <w:color w:val="000000"/>
                <w:kern w:val="0"/>
                <w:sz w:val="24"/>
                <w:szCs w:val="24"/>
                <w:lang w:eastAsia="en-IN"/>
                <w14:ligatures w14:val="none"/>
              </w:rPr>
            </w:pPr>
            <w:r w:rsidRPr="0098105C">
              <w:rPr>
                <w:rFonts w:ascii="Calibri" w:eastAsia="Times New Roman" w:hAnsi="Calibri" w:cs="Calibri"/>
                <w:b/>
                <w:bCs/>
                <w:color w:val="000000"/>
                <w:kern w:val="0"/>
                <w:sz w:val="24"/>
                <w:szCs w:val="24"/>
                <w:lang w:eastAsia="en-IN"/>
                <w14:ligatures w14:val="none"/>
              </w:rPr>
              <w:t>Sr. No.</w:t>
            </w:r>
          </w:p>
        </w:tc>
        <w:tc>
          <w:tcPr>
            <w:tcW w:w="9196" w:type="dxa"/>
            <w:tcBorders>
              <w:top w:val="single" w:sz="4" w:space="0" w:color="auto"/>
              <w:left w:val="nil"/>
              <w:bottom w:val="single" w:sz="4" w:space="0" w:color="auto"/>
              <w:right w:val="single" w:sz="4" w:space="0" w:color="auto"/>
            </w:tcBorders>
            <w:shd w:val="clear" w:color="auto" w:fill="auto"/>
            <w:vAlign w:val="center"/>
          </w:tcPr>
          <w:p w14:paraId="45477A79" w14:textId="668281D3" w:rsidR="0098105C" w:rsidRPr="0098105C" w:rsidRDefault="0098105C" w:rsidP="0098105C">
            <w:pPr>
              <w:spacing w:after="0" w:line="240" w:lineRule="auto"/>
              <w:jc w:val="center"/>
              <w:rPr>
                <w:rFonts w:ascii="Calibri" w:eastAsia="Times New Roman" w:hAnsi="Calibri" w:cs="Calibri"/>
                <w:b/>
                <w:bCs/>
                <w:color w:val="000000"/>
                <w:kern w:val="0"/>
                <w:sz w:val="24"/>
                <w:szCs w:val="24"/>
                <w:lang w:eastAsia="en-IN"/>
                <w14:ligatures w14:val="none"/>
              </w:rPr>
            </w:pPr>
            <w:r w:rsidRPr="0098105C">
              <w:rPr>
                <w:rFonts w:ascii="Calibri" w:eastAsia="Times New Roman" w:hAnsi="Calibri" w:cs="Calibri"/>
                <w:b/>
                <w:bCs/>
                <w:color w:val="000000"/>
                <w:kern w:val="0"/>
                <w:sz w:val="24"/>
                <w:szCs w:val="24"/>
                <w:lang w:eastAsia="en-IN"/>
                <w14:ligatures w14:val="none"/>
              </w:rPr>
              <w:t>RBI Notifications</w:t>
            </w:r>
          </w:p>
        </w:tc>
      </w:tr>
      <w:tr w:rsidR="0098105C" w:rsidRPr="0098105C" w14:paraId="45076056" w14:textId="77777777" w:rsidTr="00FB656A">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B6243" w14:textId="50B2F93D" w:rsidR="0098105C" w:rsidRPr="0098105C" w:rsidRDefault="0098105C" w:rsidP="0098105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196" w:type="dxa"/>
            <w:tcBorders>
              <w:top w:val="single" w:sz="4" w:space="0" w:color="auto"/>
              <w:left w:val="nil"/>
              <w:bottom w:val="single" w:sz="4" w:space="0" w:color="auto"/>
              <w:right w:val="single" w:sz="4" w:space="0" w:color="auto"/>
            </w:tcBorders>
            <w:shd w:val="clear" w:color="auto" w:fill="auto"/>
            <w:vAlign w:val="center"/>
          </w:tcPr>
          <w:p w14:paraId="5DE56959" w14:textId="5F446217" w:rsidR="0098105C" w:rsidRPr="0098105C" w:rsidRDefault="0098105C" w:rsidP="0098105C">
            <w:pPr>
              <w:spacing w:after="0" w:line="240" w:lineRule="auto"/>
              <w:rPr>
                <w:rFonts w:ascii="Calibri" w:eastAsia="Times New Roman" w:hAnsi="Calibri" w:cs="Calibri"/>
                <w:color w:val="000000"/>
                <w:kern w:val="0"/>
                <w:sz w:val="24"/>
                <w:szCs w:val="24"/>
                <w:lang w:eastAsia="en-IN"/>
                <w14:ligatures w14:val="none"/>
              </w:rPr>
            </w:pPr>
            <w:r w:rsidRPr="0098105C">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98105C" w:rsidRPr="0098105C" w14:paraId="1FDA4E02" w14:textId="77777777" w:rsidTr="00FB656A">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41633FD0" w14:textId="50FDEE6F" w:rsidR="0098105C" w:rsidRPr="0098105C" w:rsidRDefault="0098105C" w:rsidP="00E7212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196" w:type="dxa"/>
            <w:tcBorders>
              <w:top w:val="nil"/>
              <w:left w:val="nil"/>
              <w:bottom w:val="single" w:sz="4" w:space="0" w:color="auto"/>
              <w:right w:val="single" w:sz="4" w:space="0" w:color="auto"/>
            </w:tcBorders>
            <w:shd w:val="clear" w:color="auto" w:fill="auto"/>
            <w:vAlign w:val="center"/>
            <w:hideMark/>
          </w:tcPr>
          <w:p w14:paraId="1793E58F" w14:textId="77777777" w:rsidR="0098105C" w:rsidRPr="0098105C" w:rsidRDefault="0098105C" w:rsidP="0098105C">
            <w:pPr>
              <w:spacing w:after="0" w:line="240" w:lineRule="auto"/>
              <w:rPr>
                <w:rFonts w:ascii="Calibri" w:eastAsia="Times New Roman" w:hAnsi="Calibri" w:cs="Calibri"/>
                <w:color w:val="000000"/>
                <w:kern w:val="0"/>
                <w:sz w:val="24"/>
                <w:szCs w:val="24"/>
                <w:lang w:eastAsia="en-IN"/>
                <w14:ligatures w14:val="none"/>
              </w:rPr>
            </w:pPr>
            <w:r w:rsidRPr="0098105C">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bl>
    <w:p w14:paraId="4C4F50BD" w14:textId="77777777" w:rsidR="0098105C" w:rsidRDefault="0098105C" w:rsidP="0098105C"/>
    <w:p w14:paraId="04AC8DC3" w14:textId="77777777" w:rsidR="0098105C" w:rsidRDefault="0098105C"/>
    <w:p w14:paraId="76C3F104" w14:textId="77777777" w:rsidR="0098105C" w:rsidRDefault="0098105C"/>
    <w:p w14:paraId="46380237" w14:textId="77777777" w:rsidR="00836E10" w:rsidRDefault="00836E10"/>
    <w:p w14:paraId="0DD869C6" w14:textId="77777777" w:rsidR="00836E10" w:rsidRDefault="00836E10"/>
    <w:p w14:paraId="3F385962" w14:textId="77777777" w:rsidR="00836E10" w:rsidRDefault="00836E10"/>
    <w:p w14:paraId="2FF414E1" w14:textId="77777777" w:rsidR="00836E10" w:rsidRDefault="00836E10"/>
    <w:p w14:paraId="252D17CA" w14:textId="77777777" w:rsidR="00836E10" w:rsidRDefault="00836E10"/>
    <w:p w14:paraId="0387F0B6" w14:textId="77777777" w:rsidR="00836E10" w:rsidRDefault="00836E10"/>
    <w:p w14:paraId="19178311" w14:textId="77777777" w:rsidR="00836E10" w:rsidRDefault="00836E10"/>
    <w:p w14:paraId="00DA4376" w14:textId="77777777" w:rsidR="00836E10" w:rsidRDefault="00836E10"/>
    <w:p w14:paraId="4545A278" w14:textId="77777777" w:rsidR="00836E10" w:rsidRDefault="00836E10"/>
    <w:p w14:paraId="3080462A" w14:textId="77777777" w:rsidR="00836E10" w:rsidRDefault="00836E10"/>
    <w:p w14:paraId="4A32DFE7" w14:textId="77777777" w:rsidR="00836E10" w:rsidRDefault="00836E10"/>
    <w:p w14:paraId="373EE651" w14:textId="77777777" w:rsidR="00836E10" w:rsidRDefault="00836E10"/>
    <w:p w14:paraId="0F8E080C" w14:textId="77777777" w:rsidR="00836E10" w:rsidRDefault="00836E10"/>
    <w:p w14:paraId="21557E4E" w14:textId="77777777" w:rsidR="00836E10" w:rsidRDefault="00836E10"/>
    <w:p w14:paraId="62B9AA5D" w14:textId="77777777" w:rsidR="00836E10" w:rsidRDefault="00836E10"/>
    <w:p w14:paraId="5D56E442" w14:textId="77777777" w:rsidR="00836E10" w:rsidRDefault="00836E10"/>
    <w:p w14:paraId="5DE75226" w14:textId="77777777" w:rsidR="00836E10" w:rsidRDefault="00836E10"/>
    <w:p w14:paraId="63459A3F" w14:textId="77777777" w:rsidR="00836E10" w:rsidRDefault="00836E10"/>
    <w:p w14:paraId="7FCE4C9D" w14:textId="77777777" w:rsidR="00836E10" w:rsidRDefault="00836E10"/>
    <w:p w14:paraId="3C2A95EF" w14:textId="77777777" w:rsidR="00836E10" w:rsidRDefault="00836E10"/>
    <w:p w14:paraId="0E7FDEEC" w14:textId="77777777" w:rsidR="00836E10" w:rsidRDefault="00836E10"/>
    <w:p w14:paraId="0BD1E7F8" w14:textId="77777777" w:rsidR="00836E10" w:rsidRDefault="00836E10"/>
    <w:p w14:paraId="7E109C0F" w14:textId="77777777" w:rsidR="00836E10" w:rsidRDefault="00836E10"/>
    <w:p w14:paraId="528B76A8" w14:textId="77777777" w:rsidR="00836E10" w:rsidRDefault="00836E10"/>
    <w:p w14:paraId="03E1C385" w14:textId="77777777" w:rsidR="00836E10" w:rsidRDefault="00836E10" w:rsidP="00836E10">
      <w:pPr>
        <w:pStyle w:val="NormalWeb"/>
        <w:rPr>
          <w:rFonts w:ascii="Arial" w:hAnsi="Arial" w:cs="Arial"/>
          <w:bCs/>
          <w:color w:val="000000"/>
          <w:sz w:val="20"/>
          <w:szCs w:val="20"/>
        </w:rPr>
      </w:pPr>
      <w:bookmarkStart w:id="1" w:name="OLE_LINK8"/>
      <w:bookmarkStart w:id="2" w:name="_Hlk141824436"/>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1"/>
    <w:p w14:paraId="071674E6" w14:textId="77777777" w:rsidR="00836E10" w:rsidRDefault="00836E10" w:rsidP="00836E10">
      <w:pPr>
        <w:rPr>
          <w:rFonts w:ascii="Times New Roman" w:hAnsi="Times New Roman" w:cs="Times New Roman"/>
          <w:sz w:val="24"/>
          <w:szCs w:val="24"/>
        </w:rPr>
      </w:pPr>
    </w:p>
    <w:p w14:paraId="038F5C26" w14:textId="77777777" w:rsidR="00836E10" w:rsidRDefault="00836E10" w:rsidP="00836E10">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2DCEC0F3" w14:textId="77777777" w:rsidR="00836E10" w:rsidRDefault="00836E10" w:rsidP="00836E10">
      <w:pPr>
        <w:jc w:val="right"/>
        <w:rPr>
          <w:rFonts w:ascii="Arial" w:hAnsi="Arial" w:cs="Arial"/>
          <w:b/>
          <w:bCs/>
          <w:color w:val="000000"/>
          <w:sz w:val="20"/>
          <w:szCs w:val="20"/>
        </w:rPr>
      </w:pPr>
      <w:r>
        <w:rPr>
          <w:rFonts w:ascii="Arial" w:hAnsi="Arial" w:cs="Arial"/>
          <w:b/>
          <w:bCs/>
          <w:color w:val="000000"/>
          <w:sz w:val="20"/>
          <w:szCs w:val="20"/>
        </w:rPr>
        <w:t>January 16, 2023</w:t>
      </w:r>
    </w:p>
    <w:p w14:paraId="6FCCE505" w14:textId="77777777" w:rsidR="00836E10" w:rsidRDefault="00836E10" w:rsidP="00836E10">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227ADA3E"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5E1345E0"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4" w:tgtFrame="_blank" w:history="1">
        <w:r>
          <w:rPr>
            <w:rStyle w:val="Hyperlink"/>
            <w:rFonts w:ascii="Arial" w:hAnsi="Arial" w:cs="Arial"/>
            <w:sz w:val="20"/>
            <w:szCs w:val="20"/>
          </w:rPr>
          <w:t>the Guidelines</w:t>
        </w:r>
      </w:hyperlink>
      <w:r>
        <w:rPr>
          <w:rFonts w:ascii="Arial" w:hAnsi="Arial" w:cs="Arial"/>
          <w:color w:val="000000"/>
          <w:sz w:val="20"/>
          <w:szCs w:val="20"/>
        </w:rPr>
        <w:t>).</w:t>
      </w:r>
    </w:p>
    <w:p w14:paraId="246C9BE9" w14:textId="77777777" w:rsidR="00836E10" w:rsidRDefault="00836E10" w:rsidP="00836E10">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75A604F2" w14:textId="77777777" w:rsidR="00836E10" w:rsidRDefault="00836E10" w:rsidP="00836E10">
      <w:pPr>
        <w:pStyle w:val="NormalWeb"/>
        <w:rPr>
          <w:rFonts w:ascii="Arial" w:hAnsi="Arial" w:cs="Arial"/>
          <w:bCs/>
          <w:color w:val="000000"/>
          <w:sz w:val="20"/>
          <w:szCs w:val="20"/>
        </w:rPr>
      </w:pPr>
    </w:p>
    <w:p w14:paraId="7D18A6CE" w14:textId="77777777" w:rsidR="00836E10" w:rsidRDefault="00836E10" w:rsidP="00836E10">
      <w:pPr>
        <w:pStyle w:val="NormalWeb"/>
        <w:rPr>
          <w:rFonts w:ascii="Arial" w:hAnsi="Arial" w:cs="Arial"/>
          <w:bCs/>
          <w:color w:val="000000"/>
          <w:sz w:val="20"/>
          <w:szCs w:val="20"/>
        </w:rPr>
      </w:pPr>
    </w:p>
    <w:p w14:paraId="35C42672" w14:textId="77777777" w:rsidR="00836E10" w:rsidRDefault="00836E10" w:rsidP="00836E10">
      <w:pPr>
        <w:pStyle w:val="NormalWeb"/>
        <w:rPr>
          <w:rFonts w:ascii="Arial" w:hAnsi="Arial" w:cs="Arial"/>
          <w:bCs/>
          <w:color w:val="000000"/>
          <w:sz w:val="20"/>
          <w:szCs w:val="20"/>
        </w:rPr>
      </w:pPr>
    </w:p>
    <w:p w14:paraId="4103B5C3" w14:textId="77777777" w:rsidR="00836E10" w:rsidRDefault="00836E10" w:rsidP="00836E10">
      <w:pPr>
        <w:pStyle w:val="NormalWeb"/>
        <w:rPr>
          <w:rFonts w:ascii="Arial" w:hAnsi="Arial" w:cs="Arial"/>
          <w:bCs/>
          <w:color w:val="000000"/>
          <w:sz w:val="20"/>
          <w:szCs w:val="20"/>
        </w:rPr>
      </w:pPr>
    </w:p>
    <w:p w14:paraId="4660C538" w14:textId="77777777" w:rsidR="00836E10" w:rsidRDefault="00836E10" w:rsidP="00836E10">
      <w:r>
        <w:t>More details can be referred to in the below link.</w:t>
      </w:r>
    </w:p>
    <w:p w14:paraId="097AC4D9" w14:textId="77777777" w:rsidR="00836E10" w:rsidRDefault="00836E10" w:rsidP="00836E1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 w:history="1">
        <w:r w:rsidRPr="005F425E">
          <w:rPr>
            <w:rStyle w:val="Hyperlink"/>
            <w:rFonts w:ascii="Arial" w:hAnsi="Arial" w:cs="Arial"/>
            <w:bCs/>
            <w:sz w:val="20"/>
            <w:szCs w:val="20"/>
          </w:rPr>
          <w:t>https://rbi.org.in/Scripts/NotificationUser.aspx?Id=12439&amp;Mode=0</w:t>
        </w:r>
      </w:hyperlink>
    </w:p>
    <w:p w14:paraId="45DE6198" w14:textId="77777777" w:rsidR="00836E10" w:rsidRDefault="00836E10" w:rsidP="00836E10">
      <w:pPr>
        <w:pStyle w:val="NormalWeb"/>
        <w:rPr>
          <w:rFonts w:ascii="Arial" w:hAnsi="Arial" w:cs="Arial"/>
          <w:bCs/>
          <w:color w:val="000000"/>
          <w:sz w:val="20"/>
          <w:szCs w:val="20"/>
        </w:rPr>
      </w:pPr>
    </w:p>
    <w:p w14:paraId="7F52D6DC" w14:textId="77777777" w:rsidR="00836E10" w:rsidRDefault="00836E10" w:rsidP="00836E10">
      <w:pPr>
        <w:pStyle w:val="NormalWeb"/>
        <w:rPr>
          <w:rFonts w:ascii="Arial" w:hAnsi="Arial" w:cs="Arial"/>
          <w:bCs/>
          <w:color w:val="000000"/>
          <w:sz w:val="20"/>
          <w:szCs w:val="20"/>
        </w:rPr>
      </w:pPr>
    </w:p>
    <w:p w14:paraId="2809C38A" w14:textId="77777777" w:rsidR="00836E10" w:rsidRDefault="00836E10" w:rsidP="00836E10">
      <w:pPr>
        <w:pStyle w:val="NormalWeb"/>
        <w:rPr>
          <w:rFonts w:ascii="Arial" w:hAnsi="Arial" w:cs="Arial"/>
          <w:bCs/>
          <w:color w:val="000000"/>
          <w:sz w:val="20"/>
          <w:szCs w:val="20"/>
        </w:rPr>
      </w:pPr>
    </w:p>
    <w:p w14:paraId="199F444D" w14:textId="77777777" w:rsidR="00836E10" w:rsidRDefault="00836E10" w:rsidP="00836E10">
      <w:pPr>
        <w:pStyle w:val="NormalWeb"/>
        <w:rPr>
          <w:rFonts w:ascii="Arial" w:hAnsi="Arial" w:cs="Arial"/>
          <w:bCs/>
          <w:color w:val="000000"/>
          <w:sz w:val="20"/>
          <w:szCs w:val="20"/>
        </w:rPr>
      </w:pPr>
    </w:p>
    <w:p w14:paraId="0E0BF62C" w14:textId="77777777" w:rsidR="00836E10" w:rsidRDefault="00836E10" w:rsidP="00836E10">
      <w:pPr>
        <w:pStyle w:val="NormalWeb"/>
        <w:rPr>
          <w:rFonts w:ascii="Arial" w:hAnsi="Arial" w:cs="Arial"/>
          <w:bCs/>
          <w:color w:val="000000"/>
          <w:sz w:val="20"/>
          <w:szCs w:val="20"/>
        </w:rPr>
      </w:pPr>
    </w:p>
    <w:p w14:paraId="7BEFB24C" w14:textId="77777777" w:rsidR="00836E10" w:rsidRDefault="00836E10" w:rsidP="00836E10">
      <w:pPr>
        <w:pStyle w:val="NormalWeb"/>
        <w:rPr>
          <w:b/>
        </w:rPr>
      </w:pPr>
    </w:p>
    <w:p w14:paraId="35981648" w14:textId="77777777" w:rsidR="00836E10" w:rsidRDefault="00836E10" w:rsidP="00836E10">
      <w:pPr>
        <w:pStyle w:val="NormalWeb"/>
        <w:rPr>
          <w:b/>
        </w:rPr>
      </w:pPr>
    </w:p>
    <w:p w14:paraId="269B879F" w14:textId="77777777" w:rsidR="00836E10" w:rsidRDefault="00836E10" w:rsidP="00836E10">
      <w:pPr>
        <w:pStyle w:val="NormalWeb"/>
        <w:rPr>
          <w:b/>
        </w:rPr>
      </w:pPr>
    </w:p>
    <w:p w14:paraId="37AEB2D5" w14:textId="77777777" w:rsidR="00836E10" w:rsidRDefault="00836E10" w:rsidP="00836E10">
      <w:pPr>
        <w:pStyle w:val="NormalWeb"/>
        <w:rPr>
          <w:b/>
        </w:rPr>
      </w:pPr>
    </w:p>
    <w:p w14:paraId="440F6793" w14:textId="77777777" w:rsidR="00836E10" w:rsidRPr="00E1505F" w:rsidRDefault="00836E10" w:rsidP="00836E10">
      <w:pPr>
        <w:pStyle w:val="NormalWeb"/>
        <w:rPr>
          <w:b/>
        </w:rPr>
      </w:pPr>
    </w:p>
    <w:p w14:paraId="1E6BEE7A" w14:textId="77777777" w:rsidR="00836E10" w:rsidRDefault="00836E10" w:rsidP="00836E10">
      <w:pPr>
        <w:pStyle w:val="NormalWeb"/>
        <w:rPr>
          <w:rFonts w:ascii="Arial" w:hAnsi="Arial" w:cs="Arial"/>
          <w:b/>
          <w:bCs/>
          <w:color w:val="000000"/>
          <w:sz w:val="20"/>
          <w:szCs w:val="20"/>
        </w:rPr>
      </w:pPr>
      <w:bookmarkStart w:id="3" w:name="OLE_LINK9"/>
      <w:bookmarkStart w:id="4" w:name="_Hlk141824474"/>
      <w:bookmarkEnd w:id="2"/>
      <w:r>
        <w:rPr>
          <w:rFonts w:ascii="Arial" w:hAnsi="Arial" w:cs="Arial"/>
          <w:b/>
          <w:bCs/>
          <w:color w:val="000000"/>
          <w:sz w:val="20"/>
          <w:szCs w:val="20"/>
        </w:rPr>
        <w:lastRenderedPageBreak/>
        <w:t>Guidelines on Acquisition and Holding of Shares or Voting Rights in Banking Companies</w:t>
      </w:r>
    </w:p>
    <w:p w14:paraId="2DA88BF3" w14:textId="77777777" w:rsidR="00836E10" w:rsidRDefault="00836E10" w:rsidP="00836E10">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3"/>
    <w:p w14:paraId="360DA3A6"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6" w:tgtFrame="_blank" w:history="1">
        <w:r>
          <w:rPr>
            <w:rStyle w:val="Hyperlink"/>
            <w:rFonts w:ascii="Arial" w:hAnsi="Arial" w:cs="Arial"/>
            <w:sz w:val="20"/>
            <w:szCs w:val="20"/>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444BDDE3" w14:textId="77777777" w:rsidR="00836E10" w:rsidRDefault="00836E10" w:rsidP="00836E10">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2D8C2B5A"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7" w:anchor="F1" w:history="1">
        <w:r>
          <w:rPr>
            <w:rStyle w:val="Hyperlink"/>
            <w:rFonts w:ascii="Arial" w:hAnsi="Arial" w:cs="Arial"/>
            <w:sz w:val="15"/>
            <w:szCs w:val="15"/>
            <w:vertAlign w:val="superscript"/>
          </w:rPr>
          <w:t>1</w:t>
        </w:r>
      </w:hyperlink>
      <w:r>
        <w:rPr>
          <w:rFonts w:ascii="Arial" w:hAnsi="Arial" w:cs="Arial"/>
          <w:color w:val="000000"/>
          <w:sz w:val="20"/>
          <w:szCs w:val="20"/>
        </w:rPr>
        <w:t> of a banking company, is required to obtain previous approval of the Reserve Bank.</w:t>
      </w:r>
    </w:p>
    <w:p w14:paraId="7567E605"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8" w:tgtFrame="_blank" w:history="1">
        <w:r>
          <w:rPr>
            <w:rStyle w:val="Hyperlink"/>
            <w:rFonts w:ascii="Arial" w:hAnsi="Arial" w:cs="Arial"/>
            <w:sz w:val="20"/>
            <w:szCs w:val="20"/>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2DF05537"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9" w:anchor="F2" w:history="1">
        <w:r>
          <w:rPr>
            <w:rStyle w:val="Hyperlink"/>
            <w:rFonts w:ascii="Arial" w:hAnsi="Arial" w:cs="Arial"/>
            <w:sz w:val="15"/>
            <w:szCs w:val="15"/>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7801DB25"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7A41152C"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6. The persons from</w:t>
      </w:r>
      <w:hyperlink r:id="rId10" w:anchor="F3" w:history="1">
        <w:r>
          <w:rPr>
            <w:rStyle w:val="Hyperlink"/>
            <w:rFonts w:ascii="Arial" w:hAnsi="Arial" w:cs="Arial"/>
            <w:sz w:val="15"/>
            <w:szCs w:val="15"/>
            <w:vertAlign w:val="superscript"/>
          </w:rPr>
          <w:t>3</w:t>
        </w:r>
      </w:hyperlink>
      <w:r>
        <w:rPr>
          <w:rFonts w:ascii="Arial" w:hAnsi="Arial" w:cs="Arial"/>
          <w:color w:val="000000"/>
          <w:sz w:val="20"/>
          <w:szCs w:val="20"/>
        </w:rPr>
        <w:t> Financial Action Task Force (FATF) non-compliant jurisdictions</w:t>
      </w:r>
      <w:hyperlink r:id="rId11" w:anchor="F4" w:history="1">
        <w:r>
          <w:rPr>
            <w:rStyle w:val="Hyperlink"/>
            <w:rFonts w:ascii="Arial" w:hAnsi="Arial" w:cs="Arial"/>
            <w:sz w:val="15"/>
            <w:szCs w:val="15"/>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2DD62735" w14:textId="77777777" w:rsidR="00836E10" w:rsidRDefault="00836E10" w:rsidP="00836E10">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0BAAD73A" w14:textId="77777777" w:rsidR="00836E10" w:rsidRDefault="00836E10" w:rsidP="00836E10">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2" w:anchor="F5" w:history="1">
        <w:r>
          <w:rPr>
            <w:rStyle w:val="Hyperlink"/>
            <w:rFonts w:ascii="Arial" w:hAnsi="Arial" w:cs="Arial"/>
            <w:sz w:val="15"/>
            <w:szCs w:val="15"/>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3" w:tgtFrame="_blank" w:history="1">
        <w:r>
          <w:rPr>
            <w:rStyle w:val="Hyperlink"/>
            <w:rFonts w:ascii="Arial" w:hAnsi="Arial" w:cs="Arial"/>
            <w:sz w:val="20"/>
            <w:szCs w:val="20"/>
          </w:rPr>
          <w:t>Form A</w:t>
        </w:r>
      </w:hyperlink>
      <w:r>
        <w:rPr>
          <w:rFonts w:ascii="Arial" w:hAnsi="Arial" w:cs="Arial"/>
          <w:color w:val="000000"/>
          <w:sz w:val="20"/>
          <w:szCs w:val="20"/>
        </w:rPr>
        <w:t> or any other development which may have a bearing on the ‘fit and proper’ status.</w:t>
      </w:r>
    </w:p>
    <w:p w14:paraId="340F7DAD" w14:textId="77777777" w:rsidR="00836E10" w:rsidRDefault="00836E10" w:rsidP="00836E10">
      <w:pPr>
        <w:pStyle w:val="NormalWeb"/>
        <w:rPr>
          <w:b/>
        </w:rPr>
      </w:pPr>
    </w:p>
    <w:p w14:paraId="515512C3" w14:textId="77777777" w:rsidR="00836E10" w:rsidRDefault="00836E10" w:rsidP="00836E10">
      <w:pPr>
        <w:pStyle w:val="NormalWeb"/>
        <w:rPr>
          <w:b/>
        </w:rPr>
      </w:pPr>
    </w:p>
    <w:p w14:paraId="47BDB687" w14:textId="77777777" w:rsidR="00836E10" w:rsidRDefault="00836E10" w:rsidP="00836E10">
      <w:r>
        <w:t>More details can be referred to in the below link.</w:t>
      </w:r>
    </w:p>
    <w:p w14:paraId="54104444" w14:textId="77777777" w:rsidR="00836E10" w:rsidRDefault="00836E10" w:rsidP="00836E1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https://rbi.org.in/Scripts/NotificationUser.aspx?Id=12440&amp;Mode=0</w:t>
        </w:r>
      </w:hyperlink>
    </w:p>
    <w:bookmarkEnd w:id="4"/>
    <w:p w14:paraId="6DE1A0C6" w14:textId="77777777" w:rsidR="00836E10" w:rsidRDefault="00836E10"/>
    <w:sectPr w:rsidR="00836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0D"/>
    <w:rsid w:val="001C3B05"/>
    <w:rsid w:val="00540B2E"/>
    <w:rsid w:val="006C1D0D"/>
    <w:rsid w:val="00836E10"/>
    <w:rsid w:val="0098105C"/>
    <w:rsid w:val="00CA0BE2"/>
    <w:rsid w:val="00E7212C"/>
    <w:rsid w:val="00FB65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133A"/>
  <w15:chartTrackingRefBased/>
  <w15:docId w15:val="{003370F5-6DAF-4FB8-BAF1-DDAAFEC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E1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836E10"/>
    <w:rPr>
      <w:color w:val="0000FF"/>
      <w:u w:val="single"/>
    </w:rPr>
  </w:style>
  <w:style w:type="paragraph" w:customStyle="1" w:styleId="head">
    <w:name w:val="head"/>
    <w:basedOn w:val="Normal"/>
    <w:rsid w:val="00836E1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FORMA16012023_A.pdf" TargetMode="External"/><Relationship Id="rId13" Type="http://schemas.openxmlformats.org/officeDocument/2006/relationships/hyperlink" Target="https://rbidocs.rbi.org.in/rdocs/content/pdfs/FORMA16012023_A.pdf" TargetMode="External"/><Relationship Id="rId3" Type="http://schemas.openxmlformats.org/officeDocument/2006/relationships/webSettings" Target="webSettings.xml"/><Relationship Id="rId7" Type="http://schemas.openxmlformats.org/officeDocument/2006/relationships/hyperlink" Target="https://rbi.org.in/Scripts/NotificationUser.aspx?Id=12440&amp;Mode=0" TargetMode="External"/><Relationship Id="rId12" Type="http://schemas.openxmlformats.org/officeDocument/2006/relationships/hyperlink" Target="https://rbi.org.in/Scripts/NotificationUser.aspx?Id=12440&amp;Mode=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bi.org.in/Scripts/BS_ViewMasDirections.aspx?id=12439" TargetMode="External"/><Relationship Id="rId11" Type="http://schemas.openxmlformats.org/officeDocument/2006/relationships/hyperlink" Target="https://rbi.org.in/Scripts/NotificationUser.aspx?Id=12440&amp;Mode=0" TargetMode="External"/><Relationship Id="rId5" Type="http://schemas.openxmlformats.org/officeDocument/2006/relationships/hyperlink" Target="https://rbi.org.in/Scripts/NotificationUser.aspx?Id=12439&amp;Mode=0" TargetMode="External"/><Relationship Id="rId15" Type="http://schemas.openxmlformats.org/officeDocument/2006/relationships/fontTable" Target="fontTable.xml"/><Relationship Id="rId10" Type="http://schemas.openxmlformats.org/officeDocument/2006/relationships/hyperlink" Target="https://rbi.org.in/Scripts/NotificationUser.aspx?Id=12440&amp;Mode=0" TargetMode="External"/><Relationship Id="rId4" Type="http://schemas.openxmlformats.org/officeDocument/2006/relationships/hyperlink" Target="https://rbi.org.in/Scripts/NotificationUser.aspx?Id=12440&amp;Mode=0" TargetMode="External"/><Relationship Id="rId9" Type="http://schemas.openxmlformats.org/officeDocument/2006/relationships/hyperlink" Target="https://rbi.org.in/Scripts/NotificationUser.aspx?Id=12440&amp;Mode=0" TargetMode="External"/><Relationship Id="rId14" Type="http://schemas.openxmlformats.org/officeDocument/2006/relationships/hyperlink" Target="https://rbi.org.in/Scripts/NotificationUser.aspx?Id=1244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2023-08-01T15:31:00Z</dcterms:created>
  <dcterms:modified xsi:type="dcterms:W3CDTF">2023-08-02T04:58:00Z</dcterms:modified>
</cp:coreProperties>
</file>